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648D0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Beste Lutjes en ouders,</w:t>
      </w:r>
    </w:p>
    <w:p w14:paraId="06A430A1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 </w:t>
      </w:r>
    </w:p>
    <w:p w14:paraId="63EA4B88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De eerste scoutsvergadering staat al weer voor de deur, dus bij deze nog wat extra info in verband met de coronamaatregelen. </w:t>
      </w:r>
    </w:p>
    <w:p w14:paraId="2E607F57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 </w:t>
      </w:r>
    </w:p>
    <w:p w14:paraId="47020BC4" w14:textId="77777777" w:rsidR="00AB1C5B" w:rsidRPr="00013CBB" w:rsidRDefault="00FF379D" w:rsidP="00AB1C5B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De algemene regels blijven hetzelfde als op kamp, namelijk bubbels van 50 en voldoende handen wassen/ontsmetten.</w:t>
      </w:r>
      <w:r w:rsidR="00675C9F" w:rsidRPr="00013CBB">
        <w:rPr>
          <w:rFonts w:cstheme="minorHAnsi"/>
          <w:color w:val="000000"/>
          <w:sz w:val="27"/>
          <w:szCs w:val="27"/>
        </w:rPr>
        <w:t xml:space="preserve"> </w:t>
      </w:r>
      <w:r w:rsidRPr="00013CBB">
        <w:rPr>
          <w:rFonts w:cstheme="minorHAnsi"/>
          <w:color w:val="000000"/>
          <w:sz w:val="27"/>
          <w:szCs w:val="27"/>
        </w:rPr>
        <w:t>Concreet betekent dit dat de kleine takken (kapoenen en kabouters) en de grote takken (jonggidsen en gidsen) twee aparte bubbels vormen. Daarom voorzien we voor beide bubbels aparte aankomst- en vertrekuren:</w:t>
      </w:r>
    </w:p>
    <w:p w14:paraId="348A2BE8" w14:textId="77777777" w:rsidR="00AB1C5B" w:rsidRPr="00013CBB" w:rsidRDefault="00FF379D" w:rsidP="00AB1C5B">
      <w:pPr>
        <w:pStyle w:val="Lijstalinea"/>
        <w:numPr>
          <w:ilvl w:val="0"/>
          <w:numId w:val="1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Kapoenen en kabouters: 13u45 tot 16u45</w:t>
      </w:r>
    </w:p>
    <w:p w14:paraId="33C3249F" w14:textId="77777777" w:rsidR="00FF379D" w:rsidRPr="00013CBB" w:rsidRDefault="00FF379D" w:rsidP="00AB1C5B">
      <w:pPr>
        <w:pStyle w:val="Lijstalinea"/>
        <w:numPr>
          <w:ilvl w:val="0"/>
          <w:numId w:val="1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Jonggidsen en gidsen: 14u15 tot 17u15 (gelieve een mondmasker mee te nemen</w:t>
      </w:r>
      <w:r w:rsidR="001A7BB1" w:rsidRPr="00013CBB">
        <w:rPr>
          <w:rFonts w:eastAsia="Times New Roman" w:cstheme="minorHAnsi"/>
          <w:color w:val="000000"/>
          <w:sz w:val="27"/>
          <w:szCs w:val="27"/>
        </w:rPr>
        <w:t>)</w:t>
      </w:r>
    </w:p>
    <w:p w14:paraId="6060AA39" w14:textId="77777777" w:rsidR="00AB1C5B" w:rsidRPr="00013CBB" w:rsidRDefault="001A7BB1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Deze uren komen overeen met de uren van Sint-Jan. Dit jaar is er ook nog steeds een gemeenschappelijke afzetplaats</w:t>
      </w:r>
      <w:r w:rsidR="00806545" w:rsidRPr="00013CBB">
        <w:rPr>
          <w:rFonts w:cstheme="minorHAnsi"/>
          <w:color w:val="000000"/>
          <w:sz w:val="27"/>
          <w:szCs w:val="27"/>
        </w:rPr>
        <w:t xml:space="preserve"> op afstand van de sint-janmannen</w:t>
      </w:r>
      <w:r w:rsidRPr="00013CBB">
        <w:rPr>
          <w:rFonts w:cstheme="minorHAnsi"/>
          <w:color w:val="000000"/>
          <w:sz w:val="27"/>
          <w:szCs w:val="27"/>
        </w:rPr>
        <w:t xml:space="preserve">, </w:t>
      </w:r>
      <w:r w:rsidR="008506F6" w:rsidRPr="00013CBB">
        <w:rPr>
          <w:rFonts w:cstheme="minorHAnsi"/>
          <w:color w:val="000000"/>
          <w:sz w:val="27"/>
          <w:szCs w:val="27"/>
        </w:rPr>
        <w:t xml:space="preserve">maar wel enkel voor kapoenen en kabouters. </w:t>
      </w:r>
      <w:r w:rsidR="005B20B6" w:rsidRPr="00013CBB">
        <w:rPr>
          <w:rFonts w:cstheme="minorHAnsi"/>
          <w:color w:val="000000"/>
          <w:sz w:val="27"/>
          <w:szCs w:val="27"/>
        </w:rPr>
        <w:t>Er zal dus voortaan leiding aan de afzetplaats staan van 13u</w:t>
      </w:r>
      <w:r w:rsidR="00D14EBD" w:rsidRPr="00013CBB">
        <w:rPr>
          <w:rFonts w:cstheme="minorHAnsi"/>
          <w:color w:val="000000"/>
          <w:sz w:val="27"/>
          <w:szCs w:val="27"/>
        </w:rPr>
        <w:t xml:space="preserve">30 tot 13u40. Na de vergadering </w:t>
      </w:r>
      <w:r w:rsidR="00557CB6" w:rsidRPr="00013CBB">
        <w:rPr>
          <w:rFonts w:cstheme="minorHAnsi"/>
          <w:color w:val="000000"/>
          <w:sz w:val="27"/>
          <w:szCs w:val="27"/>
        </w:rPr>
        <w:t>staan we er terug tegen 16u50.</w:t>
      </w:r>
    </w:p>
    <w:p w14:paraId="776F2AF7" w14:textId="77777777" w:rsidR="00557CB6" w:rsidRPr="00013CBB" w:rsidRDefault="00557CB6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</w:p>
    <w:p w14:paraId="7ED032E6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Verder trekken we ook de regel van het kamp door waarbij we verwachten om een mondmasker op te zetten als u uw dochter komt afzetten. Daarnaast is ons gangetje naar het scoutslokaal erg smal, dus vragen we dat enkel mama OF papa mee komt naar de scouts. </w:t>
      </w:r>
    </w:p>
    <w:p w14:paraId="143D946C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 </w:t>
      </w:r>
    </w:p>
    <w:p w14:paraId="1973B83F" w14:textId="77777777" w:rsidR="00E359E1" w:rsidRPr="00013CBB" w:rsidRDefault="00FF379D" w:rsidP="00E359E1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Ten slotte nog enkele belangrijke data op een rijtje:</w:t>
      </w:r>
    </w:p>
    <w:p w14:paraId="07700788" w14:textId="77777777" w:rsidR="000F1744" w:rsidRPr="00013CBB" w:rsidRDefault="00FF379D" w:rsidP="000F1744">
      <w:pPr>
        <w:pStyle w:val="Lijstalinea"/>
        <w:numPr>
          <w:ilvl w:val="0"/>
          <w:numId w:val="2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5 september: eerste scoutsvergadering. Neem gerust dan al nieuwe vriendinnetjes mee naar de scouts!</w:t>
      </w:r>
    </w:p>
    <w:p w14:paraId="6FDD9A2F" w14:textId="77777777" w:rsidR="000F1744" w:rsidRPr="00013CBB" w:rsidRDefault="00FF379D" w:rsidP="000F1744">
      <w:pPr>
        <w:pStyle w:val="Lijstalinea"/>
        <w:numPr>
          <w:ilvl w:val="0"/>
          <w:numId w:val="2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12 september: startdag. We trappen het jaar af met een extra leuke vergadering aan het scoutslokaal (Bruidstraat 10).</w:t>
      </w:r>
    </w:p>
    <w:p w14:paraId="2370FC9B" w14:textId="33A37279" w:rsidR="000F1744" w:rsidRPr="00013CBB" w:rsidRDefault="00FF379D" w:rsidP="000F1744">
      <w:pPr>
        <w:pStyle w:val="Lijstalinea"/>
        <w:numPr>
          <w:ilvl w:val="0"/>
          <w:numId w:val="2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25 tot 27 september: overgangsweekend. </w:t>
      </w:r>
      <w:r w:rsidR="00013CBB">
        <w:rPr>
          <w:rFonts w:eastAsia="Times New Roman" w:cstheme="minorHAnsi"/>
          <w:color w:val="000000"/>
          <w:sz w:val="27"/>
          <w:szCs w:val="27"/>
        </w:rPr>
        <w:t>Omwille van de coronamaatregelen zijn we dit jaar spijtig genoeg genoodzaakt om enkel op overgangsweekend te gaan met de grote takken (jongg</w:t>
      </w:r>
      <w:r w:rsidR="006255BC">
        <w:rPr>
          <w:rFonts w:eastAsia="Times New Roman" w:cstheme="minorHAnsi"/>
          <w:color w:val="000000"/>
          <w:sz w:val="27"/>
          <w:szCs w:val="27"/>
        </w:rPr>
        <w:t>i</w:t>
      </w:r>
      <w:r w:rsidR="00013CBB">
        <w:rPr>
          <w:rFonts w:eastAsia="Times New Roman" w:cstheme="minorHAnsi"/>
          <w:color w:val="000000"/>
          <w:sz w:val="27"/>
          <w:szCs w:val="27"/>
        </w:rPr>
        <w:t>dsen, gidsen en jins) en de derdejaars</w:t>
      </w:r>
      <w:r w:rsidR="00147B14">
        <w:rPr>
          <w:rFonts w:eastAsia="Times New Roman" w:cstheme="minorHAnsi"/>
          <w:color w:val="000000"/>
          <w:sz w:val="27"/>
          <w:szCs w:val="27"/>
        </w:rPr>
        <w:t xml:space="preserve"> </w:t>
      </w:r>
      <w:r w:rsidR="00013CBB">
        <w:rPr>
          <w:rFonts w:eastAsia="Times New Roman" w:cstheme="minorHAnsi"/>
          <w:color w:val="000000"/>
          <w:sz w:val="27"/>
          <w:szCs w:val="27"/>
        </w:rPr>
        <w:t>kabouters (geboortejaar 20</w:t>
      </w:r>
      <w:r w:rsidR="00717335">
        <w:rPr>
          <w:rFonts w:eastAsia="Times New Roman" w:cstheme="minorHAnsi"/>
          <w:color w:val="000000"/>
          <w:sz w:val="27"/>
          <w:szCs w:val="27"/>
        </w:rPr>
        <w:t>09</w:t>
      </w:r>
      <w:r w:rsidR="00013CBB">
        <w:rPr>
          <w:rFonts w:eastAsia="Times New Roman" w:cstheme="minorHAnsi"/>
          <w:color w:val="000000"/>
          <w:sz w:val="27"/>
          <w:szCs w:val="27"/>
        </w:rPr>
        <w:t xml:space="preserve">) die overgaan naar de jonggidsen. Voor de kapoentjes die overgaan naar de kabouters voorzien we een leuke </w:t>
      </w:r>
      <w:r w:rsidR="00147B14">
        <w:rPr>
          <w:rFonts w:eastAsia="Times New Roman" w:cstheme="minorHAnsi"/>
          <w:color w:val="000000"/>
          <w:sz w:val="27"/>
          <w:szCs w:val="27"/>
        </w:rPr>
        <w:t>‘</w:t>
      </w:r>
      <w:r w:rsidR="00013CBB">
        <w:rPr>
          <w:rFonts w:eastAsia="Times New Roman" w:cstheme="minorHAnsi"/>
          <w:color w:val="000000"/>
          <w:sz w:val="27"/>
          <w:szCs w:val="27"/>
        </w:rPr>
        <w:t>overgangsvergadering</w:t>
      </w:r>
      <w:r w:rsidR="00147B14">
        <w:rPr>
          <w:rFonts w:eastAsia="Times New Roman" w:cstheme="minorHAnsi"/>
          <w:color w:val="000000"/>
          <w:sz w:val="27"/>
          <w:szCs w:val="27"/>
        </w:rPr>
        <w:t>’</w:t>
      </w:r>
      <w:bookmarkStart w:id="0" w:name="_GoBack"/>
      <w:bookmarkEnd w:id="0"/>
      <w:r w:rsidR="00013CBB">
        <w:rPr>
          <w:rFonts w:eastAsia="Times New Roman" w:cstheme="minorHAnsi"/>
          <w:color w:val="000000"/>
          <w:sz w:val="27"/>
          <w:szCs w:val="27"/>
        </w:rPr>
        <w:t>.</w:t>
      </w:r>
    </w:p>
    <w:p w14:paraId="40977FC7" w14:textId="77777777" w:rsidR="000F1744" w:rsidRPr="00013CBB" w:rsidRDefault="00FF379D" w:rsidP="000F1744">
      <w:pPr>
        <w:pStyle w:val="Lijstalinea"/>
        <w:numPr>
          <w:ilvl w:val="0"/>
          <w:numId w:val="2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19 tot 21 maart: klein weekend (kapoenen en kabouters)</w:t>
      </w:r>
    </w:p>
    <w:p w14:paraId="0F0DDB59" w14:textId="77777777" w:rsidR="00FF379D" w:rsidRPr="00013CBB" w:rsidRDefault="00FF379D" w:rsidP="000F1744">
      <w:pPr>
        <w:pStyle w:val="Lijstalinea"/>
        <w:numPr>
          <w:ilvl w:val="0"/>
          <w:numId w:val="2"/>
        </w:num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eastAsia="Times New Roman" w:cstheme="minorHAnsi"/>
          <w:color w:val="000000"/>
          <w:sz w:val="27"/>
          <w:szCs w:val="27"/>
        </w:rPr>
        <w:t>26 tot 28 februari: groot weekend (jonggidsen en gidsen)</w:t>
      </w:r>
    </w:p>
    <w:p w14:paraId="21A4A7F2" w14:textId="77777777" w:rsidR="00A102C4" w:rsidRPr="00013CBB" w:rsidRDefault="00A102C4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</w:p>
    <w:p w14:paraId="44CBB4BF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Let op! De data van de weekends kunnen nog wijzigen naargelang de coronamaatregelen. </w:t>
      </w:r>
    </w:p>
    <w:p w14:paraId="55E1E850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 </w:t>
      </w:r>
    </w:p>
    <w:p w14:paraId="569A389A" w14:textId="77777777" w:rsidR="00FF379D" w:rsidRPr="00013CBB" w:rsidRDefault="00FF379D" w:rsidP="00FF379D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Stevige linker,</w:t>
      </w:r>
    </w:p>
    <w:p w14:paraId="26F8C3AA" w14:textId="6282DDC8" w:rsidR="00FF379D" w:rsidRPr="00DD70DF" w:rsidRDefault="00FF379D" w:rsidP="00DD70DF">
      <w:pPr>
        <w:spacing w:line="324" w:lineRule="atLeast"/>
        <w:rPr>
          <w:rFonts w:cstheme="minorHAnsi"/>
          <w:color w:val="000000"/>
          <w:sz w:val="27"/>
          <w:szCs w:val="27"/>
        </w:rPr>
      </w:pPr>
      <w:r w:rsidRPr="00013CBB">
        <w:rPr>
          <w:rFonts w:cstheme="minorHAnsi"/>
          <w:color w:val="000000"/>
          <w:sz w:val="27"/>
          <w:szCs w:val="27"/>
        </w:rPr>
        <w:t>Emma en Julie</w:t>
      </w:r>
      <w:r w:rsidR="008405BF">
        <w:rPr>
          <w:rFonts w:cstheme="minorHAnsi"/>
          <w:color w:val="000000"/>
          <w:sz w:val="27"/>
          <w:szCs w:val="27"/>
        </w:rPr>
        <w:t xml:space="preserve"> (</w:t>
      </w:r>
      <w:r w:rsidRPr="00013CBB">
        <w:rPr>
          <w:rFonts w:cstheme="minorHAnsi"/>
          <w:color w:val="000000"/>
          <w:sz w:val="27"/>
          <w:szCs w:val="27"/>
        </w:rPr>
        <w:t>Groepsleiding Sint-Lut</w:t>
      </w:r>
      <w:r w:rsidR="008405BF">
        <w:rPr>
          <w:rFonts w:cstheme="minorHAnsi"/>
          <w:color w:val="000000"/>
          <w:sz w:val="27"/>
          <w:szCs w:val="27"/>
        </w:rPr>
        <w:t>)</w:t>
      </w:r>
    </w:p>
    <w:sectPr w:rsidR="00FF379D" w:rsidRPr="00DD7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692"/>
    <w:multiLevelType w:val="hybridMultilevel"/>
    <w:tmpl w:val="E69EDB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F12A0"/>
    <w:multiLevelType w:val="hybridMultilevel"/>
    <w:tmpl w:val="8E04C9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79D"/>
    <w:rsid w:val="00013CBB"/>
    <w:rsid w:val="000F1744"/>
    <w:rsid w:val="00147B14"/>
    <w:rsid w:val="001A7BB1"/>
    <w:rsid w:val="00557CB6"/>
    <w:rsid w:val="005B20B6"/>
    <w:rsid w:val="006255BC"/>
    <w:rsid w:val="00675C9F"/>
    <w:rsid w:val="00717335"/>
    <w:rsid w:val="00806545"/>
    <w:rsid w:val="008405BF"/>
    <w:rsid w:val="008506F6"/>
    <w:rsid w:val="00A102C4"/>
    <w:rsid w:val="00AB1C5B"/>
    <w:rsid w:val="00CD0EEE"/>
    <w:rsid w:val="00D14EBD"/>
    <w:rsid w:val="00DD70DF"/>
    <w:rsid w:val="00E359E1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D71D03"/>
  <w15:chartTrackingRefBased/>
  <w15:docId w15:val="{5AE71C3F-A700-8F41-8D57-9160218F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F379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FF379D"/>
  </w:style>
  <w:style w:type="character" w:customStyle="1" w:styleId="s2">
    <w:name w:val="s2"/>
    <w:basedOn w:val="Standaardalinea-lettertype"/>
    <w:rsid w:val="00FF379D"/>
  </w:style>
  <w:style w:type="paragraph" w:styleId="Lijstalinea">
    <w:name w:val="List Paragraph"/>
    <w:basedOn w:val="Standaard"/>
    <w:uiPriority w:val="34"/>
    <w:qFormat/>
    <w:rsid w:val="00AB1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74809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675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93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36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392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5244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366">
      <w:marLeft w:val="5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Gestels</dc:creator>
  <cp:keywords/>
  <dc:description/>
  <cp:lastModifiedBy>Julie Gestels</cp:lastModifiedBy>
  <cp:revision>10</cp:revision>
  <dcterms:created xsi:type="dcterms:W3CDTF">2020-09-04T08:27:00Z</dcterms:created>
  <dcterms:modified xsi:type="dcterms:W3CDTF">2020-09-04T08:56:00Z</dcterms:modified>
</cp:coreProperties>
</file>